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919D7" w14:textId="77777777" w:rsidR="007A5480" w:rsidRDefault="007A5480" w:rsidP="007A5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5E1140B8" w14:textId="77777777" w:rsidR="007A5480" w:rsidRDefault="007A5480" w:rsidP="007A5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6ECB719" w14:textId="1CCE8FE7" w:rsidR="007A5480" w:rsidRDefault="007A5480" w:rsidP="007A5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3B734392" w14:textId="77777777" w:rsidR="007A5480" w:rsidRPr="007A5480" w:rsidRDefault="007A5480" w:rsidP="007A5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391545" w14:textId="77777777" w:rsidR="007A5480" w:rsidRDefault="007A5480" w:rsidP="007A54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61DF34" w14:textId="128D928A" w:rsidR="007A5480" w:rsidRDefault="007A5480" w:rsidP="007A54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.03.2026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173-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</w:p>
    <w:p w14:paraId="5C3B847C" w14:textId="77777777" w:rsidR="007A5480" w:rsidRPr="007A5480" w:rsidRDefault="007A5480" w:rsidP="007A54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A85A891" w14:textId="77777777" w:rsidR="004718AE" w:rsidRPr="00C131C2" w:rsidRDefault="004718AE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732054" w14:textId="264F61DB" w:rsidR="00CC2525" w:rsidRPr="00C131C2" w:rsidRDefault="002E027C" w:rsidP="00162227">
      <w:pPr>
        <w:spacing w:after="0" w:line="240" w:lineRule="auto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 w:rsidRPr="00C131C2">
        <w:rPr>
          <w:rFonts w:ascii="Times New Roman" w:hAnsi="Times New Roman" w:cs="Times New Roman"/>
          <w:sz w:val="28"/>
          <w:szCs w:val="28"/>
        </w:rPr>
        <w:t xml:space="preserve">О </w:t>
      </w:r>
      <w:r w:rsidR="00BD7044" w:rsidRPr="00C131C2">
        <w:rPr>
          <w:rFonts w:ascii="Times New Roman" w:hAnsi="Times New Roman" w:cs="Times New Roman"/>
          <w:sz w:val="28"/>
          <w:szCs w:val="28"/>
        </w:rPr>
        <w:t>смене</w:t>
      </w:r>
      <w:r w:rsidR="00C131C2">
        <w:rPr>
          <w:rFonts w:ascii="Times New Roman" w:hAnsi="Times New Roman" w:cs="Times New Roman"/>
          <w:sz w:val="28"/>
          <w:szCs w:val="28"/>
        </w:rPr>
        <w:t xml:space="preserve"> </w:t>
      </w:r>
      <w:r w:rsidR="00BD7044" w:rsidRPr="00C131C2">
        <w:rPr>
          <w:rFonts w:ascii="Times New Roman" w:hAnsi="Times New Roman" w:cs="Times New Roman"/>
          <w:sz w:val="28"/>
          <w:szCs w:val="28"/>
        </w:rPr>
        <w:t>учредителя</w:t>
      </w:r>
      <w:r w:rsidR="00E472F0" w:rsidRPr="00C131C2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«</w:t>
      </w:r>
      <w:proofErr w:type="spellStart"/>
      <w:r w:rsidR="00E472F0" w:rsidRPr="00C131C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C131C2">
        <w:rPr>
          <w:rFonts w:ascii="Times New Roman" w:hAnsi="Times New Roman" w:cs="Times New Roman"/>
          <w:sz w:val="28"/>
          <w:szCs w:val="28"/>
        </w:rPr>
        <w:t xml:space="preserve"> </w:t>
      </w:r>
      <w:r w:rsidR="00E472F0" w:rsidRPr="00C131C2">
        <w:rPr>
          <w:rFonts w:ascii="Times New Roman" w:hAnsi="Times New Roman" w:cs="Times New Roman"/>
          <w:sz w:val="28"/>
          <w:szCs w:val="28"/>
        </w:rPr>
        <w:t>-</w:t>
      </w:r>
      <w:r w:rsidR="00C131C2">
        <w:rPr>
          <w:rFonts w:ascii="Times New Roman" w:hAnsi="Times New Roman" w:cs="Times New Roman"/>
          <w:sz w:val="28"/>
          <w:szCs w:val="28"/>
        </w:rPr>
        <w:t xml:space="preserve"> </w:t>
      </w:r>
      <w:r w:rsidR="00E472F0" w:rsidRPr="00C131C2">
        <w:rPr>
          <w:rFonts w:ascii="Times New Roman" w:hAnsi="Times New Roman" w:cs="Times New Roman"/>
          <w:sz w:val="28"/>
          <w:szCs w:val="28"/>
        </w:rPr>
        <w:t xml:space="preserve">коммунальное хозяйство» </w:t>
      </w:r>
      <w:proofErr w:type="spellStart"/>
      <w:r w:rsidR="00E472F0" w:rsidRPr="00C131C2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="00E472F0" w:rsidRPr="00C131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0E0AD59" w14:textId="77777777" w:rsidR="004B3F2A" w:rsidRPr="00C131C2" w:rsidRDefault="004B3F2A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54E709" w14:textId="77777777" w:rsidR="001078C9" w:rsidRPr="00C131C2" w:rsidRDefault="001078C9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C3CFB9" w14:textId="0131886B" w:rsidR="00BD7044" w:rsidRPr="00C131C2" w:rsidRDefault="00BD7044" w:rsidP="00C131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87928021"/>
      <w:r w:rsidRPr="00C131C2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Федеральным законом от 20 марта 2025 года №</w:t>
      </w:r>
      <w:r w:rsidR="00C131C2">
        <w:rPr>
          <w:rFonts w:ascii="Times New Roman" w:hAnsi="Times New Roman" w:cs="Times New Roman"/>
          <w:sz w:val="28"/>
          <w:szCs w:val="28"/>
        </w:rPr>
        <w:t xml:space="preserve"> </w:t>
      </w:r>
      <w:r w:rsidRPr="00C131C2">
        <w:rPr>
          <w:rFonts w:ascii="Times New Roman" w:hAnsi="Times New Roman" w:cs="Times New Roman"/>
          <w:sz w:val="28"/>
          <w:szCs w:val="28"/>
        </w:rPr>
        <w:t>33-ФЗ «Об общих принципах организации местного самоуправления в еди</w:t>
      </w:r>
      <w:r w:rsidR="00C131C2">
        <w:rPr>
          <w:rFonts w:ascii="Times New Roman" w:hAnsi="Times New Roman" w:cs="Times New Roman"/>
          <w:sz w:val="28"/>
          <w:szCs w:val="28"/>
        </w:rPr>
        <w:t>ной системе публичной власти», Р</w:t>
      </w:r>
      <w:r w:rsidRPr="00C131C2">
        <w:rPr>
          <w:rFonts w:ascii="Times New Roman" w:hAnsi="Times New Roman" w:cs="Times New Roman"/>
          <w:sz w:val="28"/>
          <w:szCs w:val="28"/>
        </w:rPr>
        <w:t>ешением Собрания депутатов Карталинского муниципального округа Челябинск</w:t>
      </w:r>
      <w:r w:rsidR="00C131C2">
        <w:rPr>
          <w:rFonts w:ascii="Times New Roman" w:hAnsi="Times New Roman" w:cs="Times New Roman"/>
          <w:sz w:val="28"/>
          <w:szCs w:val="28"/>
        </w:rPr>
        <w:t xml:space="preserve">ой области от 27.11.2025 года № </w:t>
      </w:r>
      <w:r w:rsidRPr="00C131C2">
        <w:rPr>
          <w:rFonts w:ascii="Times New Roman" w:hAnsi="Times New Roman" w:cs="Times New Roman"/>
          <w:sz w:val="28"/>
          <w:szCs w:val="28"/>
        </w:rPr>
        <w:t xml:space="preserve">69 «О ликвидации администраций сельских поселений», </w:t>
      </w:r>
      <w:bookmarkStart w:id="1" w:name="_Hlk217891835"/>
      <w:bookmarkEnd w:id="0"/>
    </w:p>
    <w:p w14:paraId="2D2BC38C" w14:textId="327346B9" w:rsidR="00BD7044" w:rsidRPr="00C131C2" w:rsidRDefault="00BD7044" w:rsidP="00C131C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1C2">
        <w:rPr>
          <w:rFonts w:ascii="Times New Roman" w:hAnsi="Times New Roman" w:cs="Times New Roman"/>
          <w:sz w:val="28"/>
          <w:szCs w:val="28"/>
        </w:rPr>
        <w:t xml:space="preserve">1. Установить, что учредителем муниципального </w:t>
      </w:r>
      <w:bookmarkEnd w:id="1"/>
      <w:r w:rsidRPr="00C131C2">
        <w:rPr>
          <w:rFonts w:ascii="Times New Roman" w:hAnsi="Times New Roman" w:cs="Times New Roman"/>
          <w:sz w:val="28"/>
          <w:szCs w:val="28"/>
        </w:rPr>
        <w:t>унитарного предприятия «</w:t>
      </w:r>
      <w:proofErr w:type="spellStart"/>
      <w:r w:rsidRPr="00C131C2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="00162227">
        <w:rPr>
          <w:rFonts w:ascii="Times New Roman" w:hAnsi="Times New Roman" w:cs="Times New Roman"/>
          <w:sz w:val="28"/>
          <w:szCs w:val="28"/>
        </w:rPr>
        <w:t xml:space="preserve"> </w:t>
      </w:r>
      <w:r w:rsidRPr="00C131C2">
        <w:rPr>
          <w:rFonts w:ascii="Times New Roman" w:hAnsi="Times New Roman" w:cs="Times New Roman"/>
          <w:sz w:val="28"/>
          <w:szCs w:val="28"/>
        </w:rPr>
        <w:t>-</w:t>
      </w:r>
      <w:r w:rsidR="00162227">
        <w:rPr>
          <w:rFonts w:ascii="Times New Roman" w:hAnsi="Times New Roman" w:cs="Times New Roman"/>
          <w:sz w:val="28"/>
          <w:szCs w:val="28"/>
        </w:rPr>
        <w:t xml:space="preserve"> </w:t>
      </w:r>
      <w:r w:rsidRPr="00C131C2">
        <w:rPr>
          <w:rFonts w:ascii="Times New Roman" w:hAnsi="Times New Roman" w:cs="Times New Roman"/>
          <w:sz w:val="28"/>
          <w:szCs w:val="28"/>
        </w:rPr>
        <w:t xml:space="preserve">коммунальное хозяйство» </w:t>
      </w:r>
      <w:proofErr w:type="spellStart"/>
      <w:r w:rsidR="0077407F" w:rsidRPr="00C131C2">
        <w:rPr>
          <w:rFonts w:ascii="Times New Roman" w:hAnsi="Times New Roman" w:cs="Times New Roman"/>
          <w:sz w:val="28"/>
          <w:szCs w:val="28"/>
        </w:rPr>
        <w:t>Неплюевского</w:t>
      </w:r>
      <w:proofErr w:type="spellEnd"/>
      <w:r w:rsidRPr="00C131C2">
        <w:rPr>
          <w:rFonts w:ascii="Times New Roman" w:hAnsi="Times New Roman" w:cs="Times New Roman"/>
          <w:sz w:val="28"/>
          <w:szCs w:val="28"/>
        </w:rPr>
        <w:t xml:space="preserve"> сельского поселения является </w:t>
      </w:r>
      <w:r w:rsidR="00C131C2">
        <w:rPr>
          <w:rFonts w:ascii="Times New Roman" w:hAnsi="Times New Roman" w:cs="Times New Roman"/>
          <w:sz w:val="28"/>
          <w:szCs w:val="28"/>
        </w:rPr>
        <w:t xml:space="preserve">    </w:t>
      </w:r>
      <w:r w:rsidRPr="00C131C2">
        <w:rPr>
          <w:rFonts w:ascii="Times New Roman" w:hAnsi="Times New Roman" w:cs="Times New Roman"/>
          <w:sz w:val="28"/>
          <w:szCs w:val="28"/>
        </w:rPr>
        <w:t>Управление</w:t>
      </w:r>
      <w:r w:rsidR="00C131C2">
        <w:rPr>
          <w:rFonts w:ascii="Times New Roman" w:hAnsi="Times New Roman" w:cs="Times New Roman"/>
          <w:sz w:val="28"/>
          <w:szCs w:val="28"/>
        </w:rPr>
        <w:t xml:space="preserve">    </w:t>
      </w:r>
      <w:r w:rsidRPr="00C131C2">
        <w:rPr>
          <w:rFonts w:ascii="Times New Roman" w:hAnsi="Times New Roman" w:cs="Times New Roman"/>
          <w:sz w:val="28"/>
          <w:szCs w:val="28"/>
        </w:rPr>
        <w:t xml:space="preserve"> строительства,</w:t>
      </w:r>
      <w:r w:rsidR="00C131C2">
        <w:rPr>
          <w:rFonts w:ascii="Times New Roman" w:hAnsi="Times New Roman" w:cs="Times New Roman"/>
          <w:sz w:val="28"/>
          <w:szCs w:val="28"/>
        </w:rPr>
        <w:t xml:space="preserve">   </w:t>
      </w:r>
      <w:r w:rsidRPr="00C131C2">
        <w:rPr>
          <w:rFonts w:ascii="Times New Roman" w:hAnsi="Times New Roman" w:cs="Times New Roman"/>
          <w:sz w:val="28"/>
          <w:szCs w:val="28"/>
        </w:rPr>
        <w:t xml:space="preserve"> </w:t>
      </w:r>
      <w:r w:rsidR="00C131C2">
        <w:rPr>
          <w:rFonts w:ascii="Times New Roman" w:hAnsi="Times New Roman" w:cs="Times New Roman"/>
          <w:sz w:val="28"/>
          <w:szCs w:val="28"/>
        </w:rPr>
        <w:t xml:space="preserve"> </w:t>
      </w:r>
      <w:r w:rsidRPr="00C131C2">
        <w:rPr>
          <w:rFonts w:ascii="Times New Roman" w:hAnsi="Times New Roman" w:cs="Times New Roman"/>
          <w:sz w:val="28"/>
          <w:szCs w:val="28"/>
        </w:rPr>
        <w:t>инфраструктуры</w:t>
      </w:r>
      <w:r w:rsidR="00C131C2">
        <w:rPr>
          <w:rFonts w:ascii="Times New Roman" w:hAnsi="Times New Roman" w:cs="Times New Roman"/>
          <w:sz w:val="28"/>
          <w:szCs w:val="28"/>
        </w:rPr>
        <w:t xml:space="preserve">    </w:t>
      </w:r>
      <w:r w:rsidRPr="00C131C2">
        <w:rPr>
          <w:rFonts w:ascii="Times New Roman" w:hAnsi="Times New Roman" w:cs="Times New Roman"/>
          <w:sz w:val="28"/>
          <w:szCs w:val="28"/>
        </w:rPr>
        <w:t xml:space="preserve"> и </w:t>
      </w:r>
      <w:r w:rsidR="00C131C2">
        <w:rPr>
          <w:rFonts w:ascii="Times New Roman" w:hAnsi="Times New Roman" w:cs="Times New Roman"/>
          <w:sz w:val="28"/>
          <w:szCs w:val="28"/>
        </w:rPr>
        <w:t xml:space="preserve">    </w:t>
      </w:r>
      <w:r w:rsidRPr="00C131C2">
        <w:rPr>
          <w:rFonts w:ascii="Times New Roman" w:hAnsi="Times New Roman" w:cs="Times New Roman"/>
          <w:sz w:val="28"/>
          <w:szCs w:val="28"/>
        </w:rPr>
        <w:t>жилищного</w:t>
      </w:r>
      <w:r w:rsidR="00C20F10" w:rsidRPr="00C131C2">
        <w:rPr>
          <w:rFonts w:ascii="Times New Roman" w:hAnsi="Times New Roman" w:cs="Times New Roman"/>
          <w:sz w:val="28"/>
          <w:szCs w:val="28"/>
        </w:rPr>
        <w:t xml:space="preserve"> - </w:t>
      </w:r>
      <w:r w:rsidRPr="00C131C2">
        <w:rPr>
          <w:rFonts w:ascii="Times New Roman" w:hAnsi="Times New Roman" w:cs="Times New Roman"/>
          <w:sz w:val="28"/>
          <w:szCs w:val="28"/>
        </w:rPr>
        <w:t>коммунального хозяйства Карталинского муниципального округа Челябинской области.</w:t>
      </w:r>
    </w:p>
    <w:p w14:paraId="5ABB6EA8" w14:textId="12EF96D1" w:rsidR="00250903" w:rsidRPr="00C131C2" w:rsidRDefault="00BD7044" w:rsidP="00C13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C2">
        <w:rPr>
          <w:rFonts w:ascii="Times New Roman" w:eastAsia="Calibri" w:hAnsi="Times New Roman" w:cs="Times New Roman"/>
          <w:sz w:val="28"/>
          <w:szCs w:val="28"/>
        </w:rPr>
        <w:t>2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строительства, 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инфраструктуры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коммунального хозяйства Карталинского муниципального округа Челябинской области </w:t>
      </w:r>
      <w:r w:rsidR="009203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(Тресков С.В.) </w:t>
      </w:r>
      <w:r w:rsidR="00E472F0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 муниципального унитарного предприятия «</w:t>
      </w:r>
      <w:proofErr w:type="spellStart"/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Жилищно</w:t>
      </w:r>
      <w:proofErr w:type="spellEnd"/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коммунальное хозяйство» </w:t>
      </w:r>
      <w:proofErr w:type="spellStart"/>
      <w:r w:rsidR="0077407F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Неплюевского</w:t>
      </w:r>
      <w:proofErr w:type="spellEnd"/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</w:t>
      </w:r>
      <w:r w:rsidR="00E472F0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редакции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E4DDB7" w14:textId="75017451" w:rsidR="00E95455" w:rsidRPr="00C131C2" w:rsidRDefault="00250903" w:rsidP="00C13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E95455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Разместить </w:t>
      </w:r>
      <w:r w:rsidR="00B43255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</w:t>
      </w:r>
      <w:r w:rsidR="00E95455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распоряжение на официальном сайте Администрации Карталинского муниципального округа Челябинской области.</w:t>
      </w:r>
    </w:p>
    <w:p w14:paraId="0557B407" w14:textId="136DBE5C" w:rsidR="00250903" w:rsidRPr="00C131C2" w:rsidRDefault="00E95455" w:rsidP="00C13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250903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исполнения настоящего распоряжения возложить на исполняющего обязанности начальника Управления строительства, инфраструктуры и жилищно-коммунального хозяйства Карталинского муниципального округа Челябинской области Трескова С.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50903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FB88F9B" w14:textId="5C65E9F6" w:rsidR="001078C9" w:rsidRPr="00C131C2" w:rsidRDefault="00174CA7" w:rsidP="00C13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250903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Контроль за исполнением настоящего распоряжения возложить на заместителя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50903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Карталинского муниципального округа 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Челябинской области</w:t>
      </w:r>
      <w:r w:rsidR="00E472F0" w:rsidRPr="00C13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2F0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экономике, земельным и правовым вопросам</w:t>
      </w:r>
      <w:r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2F0" w:rsidRPr="00C131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Максимовскую Н.А.</w:t>
      </w:r>
    </w:p>
    <w:p w14:paraId="3D4A70BC" w14:textId="77777777" w:rsidR="00E472F0" w:rsidRDefault="00E472F0" w:rsidP="00C13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98E499" w14:textId="77777777" w:rsidR="00C131C2" w:rsidRPr="00C131C2" w:rsidRDefault="00C131C2" w:rsidP="00C131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B148FD" w14:textId="6E0D7DB0" w:rsidR="002E027C" w:rsidRPr="00C131C2" w:rsidRDefault="002E027C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C2">
        <w:rPr>
          <w:rFonts w:ascii="Times New Roman" w:hAnsi="Times New Roman" w:cs="Times New Roman"/>
          <w:sz w:val="28"/>
          <w:szCs w:val="28"/>
        </w:rPr>
        <w:t>Глава</w:t>
      </w:r>
      <w:r w:rsidR="00576EA1" w:rsidRPr="00C131C2">
        <w:rPr>
          <w:rFonts w:ascii="Times New Roman" w:hAnsi="Times New Roman" w:cs="Times New Roman"/>
          <w:sz w:val="28"/>
          <w:szCs w:val="28"/>
        </w:rPr>
        <w:t xml:space="preserve">    </w:t>
      </w:r>
      <w:r w:rsidRPr="00C131C2">
        <w:rPr>
          <w:rFonts w:ascii="Times New Roman" w:hAnsi="Times New Roman" w:cs="Times New Roman"/>
          <w:sz w:val="28"/>
          <w:szCs w:val="28"/>
        </w:rPr>
        <w:t xml:space="preserve"> Карталинского</w:t>
      </w:r>
    </w:p>
    <w:p w14:paraId="139281BB" w14:textId="77777777" w:rsidR="00576EA1" w:rsidRPr="00C131C2" w:rsidRDefault="002E027C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76EA1" w:rsidRPr="00C131C2">
        <w:rPr>
          <w:rFonts w:ascii="Times New Roman" w:hAnsi="Times New Roman" w:cs="Times New Roman"/>
          <w:sz w:val="28"/>
          <w:szCs w:val="28"/>
        </w:rPr>
        <w:t>округа</w:t>
      </w:r>
    </w:p>
    <w:p w14:paraId="3C49E72E" w14:textId="4F40A7C6" w:rsidR="002E027C" w:rsidRPr="00C131C2" w:rsidRDefault="00576EA1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C2"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2E027C" w:rsidRPr="00C131C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18AE" w:rsidRPr="00C131C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718AE" w:rsidRPr="00C131C2">
        <w:rPr>
          <w:rFonts w:ascii="Times New Roman" w:hAnsi="Times New Roman" w:cs="Times New Roman"/>
          <w:sz w:val="28"/>
          <w:szCs w:val="28"/>
        </w:rPr>
        <w:tab/>
      </w:r>
      <w:r w:rsidR="004718AE" w:rsidRPr="00C131C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C131C2">
        <w:rPr>
          <w:rFonts w:ascii="Times New Roman" w:hAnsi="Times New Roman" w:cs="Times New Roman"/>
          <w:sz w:val="28"/>
          <w:szCs w:val="28"/>
        </w:rPr>
        <w:t xml:space="preserve">  </w:t>
      </w:r>
      <w:r w:rsidR="004718AE" w:rsidRPr="00C131C2">
        <w:rPr>
          <w:rFonts w:ascii="Times New Roman" w:hAnsi="Times New Roman" w:cs="Times New Roman"/>
          <w:sz w:val="28"/>
          <w:szCs w:val="28"/>
        </w:rPr>
        <w:t xml:space="preserve"> </w:t>
      </w:r>
      <w:r w:rsidR="004B3F2A" w:rsidRPr="00C131C2">
        <w:rPr>
          <w:rFonts w:ascii="Times New Roman" w:hAnsi="Times New Roman" w:cs="Times New Roman"/>
          <w:sz w:val="28"/>
          <w:szCs w:val="28"/>
        </w:rPr>
        <w:t xml:space="preserve">    </w:t>
      </w:r>
      <w:r w:rsidR="004718AE" w:rsidRPr="00C131C2">
        <w:rPr>
          <w:rFonts w:ascii="Times New Roman" w:hAnsi="Times New Roman" w:cs="Times New Roman"/>
          <w:sz w:val="28"/>
          <w:szCs w:val="28"/>
        </w:rPr>
        <w:t xml:space="preserve"> А.Г</w:t>
      </w:r>
      <w:r w:rsidR="002E027C" w:rsidRPr="00C131C2">
        <w:rPr>
          <w:rFonts w:ascii="Times New Roman" w:hAnsi="Times New Roman" w:cs="Times New Roman"/>
          <w:sz w:val="28"/>
          <w:szCs w:val="28"/>
        </w:rPr>
        <w:t>. Вдовин</w:t>
      </w:r>
    </w:p>
    <w:p w14:paraId="7A369E4F" w14:textId="77777777" w:rsidR="002E027C" w:rsidRPr="00C131C2" w:rsidRDefault="002E027C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2F681A" w14:textId="77777777" w:rsidR="006231D2" w:rsidRPr="00C131C2" w:rsidRDefault="006231D2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1938BC" w14:textId="77777777" w:rsidR="00E472F0" w:rsidRPr="00C131C2" w:rsidRDefault="00E472F0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31C2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06D15524" w14:textId="77777777" w:rsidR="00C131C2" w:rsidRDefault="00C131C2" w:rsidP="00C131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31C2" w:rsidSect="007A5480">
      <w:headerReference w:type="default" r:id="rId7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E67F7" w14:textId="77777777" w:rsidR="000F3D0B" w:rsidRDefault="000F3D0B" w:rsidP="004718AE">
      <w:pPr>
        <w:spacing w:after="0" w:line="240" w:lineRule="auto"/>
      </w:pPr>
      <w:r>
        <w:separator/>
      </w:r>
    </w:p>
  </w:endnote>
  <w:endnote w:type="continuationSeparator" w:id="0">
    <w:p w14:paraId="5D5FA8D3" w14:textId="77777777" w:rsidR="000F3D0B" w:rsidRDefault="000F3D0B" w:rsidP="0047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E9104" w14:textId="77777777" w:rsidR="000F3D0B" w:rsidRDefault="000F3D0B" w:rsidP="004718AE">
      <w:pPr>
        <w:spacing w:after="0" w:line="240" w:lineRule="auto"/>
      </w:pPr>
      <w:r>
        <w:separator/>
      </w:r>
    </w:p>
  </w:footnote>
  <w:footnote w:type="continuationSeparator" w:id="0">
    <w:p w14:paraId="64CCA57E" w14:textId="77777777" w:rsidR="000F3D0B" w:rsidRDefault="000F3D0B" w:rsidP="0047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603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C66A800" w14:textId="77777777" w:rsidR="001347D3" w:rsidRPr="00C131C2" w:rsidRDefault="001347D3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31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31C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C131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203D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131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48073B" w14:textId="77777777" w:rsidR="004718AE" w:rsidRPr="00C131C2" w:rsidRDefault="004718AE" w:rsidP="00C131C2">
    <w:pPr>
      <w:pStyle w:val="a6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057EA"/>
    <w:multiLevelType w:val="hybridMultilevel"/>
    <w:tmpl w:val="08F852D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2F5961"/>
    <w:multiLevelType w:val="hybridMultilevel"/>
    <w:tmpl w:val="48E4A5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B76DFD"/>
    <w:multiLevelType w:val="hybridMultilevel"/>
    <w:tmpl w:val="ADAC1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91848"/>
    <w:multiLevelType w:val="hybridMultilevel"/>
    <w:tmpl w:val="715C5926"/>
    <w:lvl w:ilvl="0" w:tplc="26109C1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4442BD6"/>
    <w:multiLevelType w:val="hybridMultilevel"/>
    <w:tmpl w:val="B7107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A25"/>
    <w:rsid w:val="000247CC"/>
    <w:rsid w:val="00033214"/>
    <w:rsid w:val="000652D8"/>
    <w:rsid w:val="000F04E3"/>
    <w:rsid w:val="000F3D0B"/>
    <w:rsid w:val="001078C9"/>
    <w:rsid w:val="001347D3"/>
    <w:rsid w:val="00162227"/>
    <w:rsid w:val="00174CA7"/>
    <w:rsid w:val="00186239"/>
    <w:rsid w:val="00187319"/>
    <w:rsid w:val="001F3156"/>
    <w:rsid w:val="002310CB"/>
    <w:rsid w:val="00235591"/>
    <w:rsid w:val="00250903"/>
    <w:rsid w:val="002703F4"/>
    <w:rsid w:val="002B5698"/>
    <w:rsid w:val="002E027C"/>
    <w:rsid w:val="003961E7"/>
    <w:rsid w:val="003A2F58"/>
    <w:rsid w:val="003A3DB9"/>
    <w:rsid w:val="003C5B2A"/>
    <w:rsid w:val="003D2790"/>
    <w:rsid w:val="004230C1"/>
    <w:rsid w:val="00431BF7"/>
    <w:rsid w:val="00446487"/>
    <w:rsid w:val="004718AE"/>
    <w:rsid w:val="004B3F2A"/>
    <w:rsid w:val="00521366"/>
    <w:rsid w:val="00521924"/>
    <w:rsid w:val="00565371"/>
    <w:rsid w:val="00576EA1"/>
    <w:rsid w:val="00591DED"/>
    <w:rsid w:val="005A268D"/>
    <w:rsid w:val="0061481D"/>
    <w:rsid w:val="006231D2"/>
    <w:rsid w:val="0064107B"/>
    <w:rsid w:val="00673110"/>
    <w:rsid w:val="006E65A7"/>
    <w:rsid w:val="007020CC"/>
    <w:rsid w:val="00737E5E"/>
    <w:rsid w:val="0074238F"/>
    <w:rsid w:val="00745BE6"/>
    <w:rsid w:val="0077407F"/>
    <w:rsid w:val="007754DE"/>
    <w:rsid w:val="007948CD"/>
    <w:rsid w:val="007A04D8"/>
    <w:rsid w:val="007A0C76"/>
    <w:rsid w:val="007A5480"/>
    <w:rsid w:val="008566C5"/>
    <w:rsid w:val="008E66DF"/>
    <w:rsid w:val="009203D5"/>
    <w:rsid w:val="00924944"/>
    <w:rsid w:val="00925DEA"/>
    <w:rsid w:val="00927CCA"/>
    <w:rsid w:val="00935FA2"/>
    <w:rsid w:val="009441FF"/>
    <w:rsid w:val="00945CFF"/>
    <w:rsid w:val="00947204"/>
    <w:rsid w:val="00966BAD"/>
    <w:rsid w:val="00973246"/>
    <w:rsid w:val="00977A2C"/>
    <w:rsid w:val="009B3E71"/>
    <w:rsid w:val="009C1B75"/>
    <w:rsid w:val="009C383D"/>
    <w:rsid w:val="00A13F64"/>
    <w:rsid w:val="00A4070E"/>
    <w:rsid w:val="00A70AFE"/>
    <w:rsid w:val="00AE30BC"/>
    <w:rsid w:val="00B03E7A"/>
    <w:rsid w:val="00B0696F"/>
    <w:rsid w:val="00B166CD"/>
    <w:rsid w:val="00B259FE"/>
    <w:rsid w:val="00B32A25"/>
    <w:rsid w:val="00B43255"/>
    <w:rsid w:val="00B654D7"/>
    <w:rsid w:val="00B92902"/>
    <w:rsid w:val="00B936C7"/>
    <w:rsid w:val="00BD7044"/>
    <w:rsid w:val="00C035FA"/>
    <w:rsid w:val="00C131C2"/>
    <w:rsid w:val="00C20F10"/>
    <w:rsid w:val="00C2356D"/>
    <w:rsid w:val="00C2659F"/>
    <w:rsid w:val="00C407FB"/>
    <w:rsid w:val="00C548AB"/>
    <w:rsid w:val="00C70CF4"/>
    <w:rsid w:val="00C75D5F"/>
    <w:rsid w:val="00C9645F"/>
    <w:rsid w:val="00CA50EB"/>
    <w:rsid w:val="00CA6E5A"/>
    <w:rsid w:val="00CB2603"/>
    <w:rsid w:val="00CC2525"/>
    <w:rsid w:val="00CD0FA6"/>
    <w:rsid w:val="00CE05C4"/>
    <w:rsid w:val="00CF4298"/>
    <w:rsid w:val="00D406DA"/>
    <w:rsid w:val="00D71AA7"/>
    <w:rsid w:val="00D72438"/>
    <w:rsid w:val="00D80317"/>
    <w:rsid w:val="00DB58A2"/>
    <w:rsid w:val="00DC6DBA"/>
    <w:rsid w:val="00DE3988"/>
    <w:rsid w:val="00E472F0"/>
    <w:rsid w:val="00E8074E"/>
    <w:rsid w:val="00E95455"/>
    <w:rsid w:val="00EC437B"/>
    <w:rsid w:val="00F40144"/>
    <w:rsid w:val="00F57C94"/>
    <w:rsid w:val="00F61E29"/>
    <w:rsid w:val="00F92C63"/>
    <w:rsid w:val="00FA0F7F"/>
    <w:rsid w:val="00FB23E3"/>
    <w:rsid w:val="00FD15A8"/>
    <w:rsid w:val="00FF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D9DC3"/>
  <w15:docId w15:val="{4E905225-4DF1-42DB-AA46-CF7925AC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2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2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5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2D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18AE"/>
  </w:style>
  <w:style w:type="paragraph" w:styleId="a8">
    <w:name w:val="footer"/>
    <w:basedOn w:val="a"/>
    <w:link w:val="a9"/>
    <w:uiPriority w:val="99"/>
    <w:unhideWhenUsed/>
    <w:rsid w:val="0047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1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Якушина</cp:lastModifiedBy>
  <cp:revision>109</cp:revision>
  <cp:lastPrinted>2026-03-30T11:47:00Z</cp:lastPrinted>
  <dcterms:created xsi:type="dcterms:W3CDTF">2022-10-14T09:26:00Z</dcterms:created>
  <dcterms:modified xsi:type="dcterms:W3CDTF">2026-04-02T11:31:00Z</dcterms:modified>
</cp:coreProperties>
</file>